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3C" w:rsidRDefault="00187CBD" w:rsidP="00187CBD">
      <w:pPr>
        <w:jc w:val="right"/>
      </w:pPr>
      <w:r>
        <w:t>Приложение 1 к мастер-классу «</w:t>
      </w:r>
      <w:r w:rsidRPr="00187CBD">
        <w:t>Эффективные формы и методы подготовки к ЕГЭ  по русскому языку</w:t>
      </w:r>
      <w:bookmarkStart w:id="0" w:name="_GoBack"/>
      <w:bookmarkEnd w:id="0"/>
      <w:r>
        <w:t>»</w:t>
      </w:r>
    </w:p>
    <w:p w:rsidR="00841524" w:rsidRPr="00187CBD" w:rsidRDefault="00841524" w:rsidP="00841524">
      <w:pPr>
        <w:rPr>
          <w:b/>
        </w:rPr>
      </w:pPr>
      <w:r w:rsidRPr="00187CBD">
        <w:rPr>
          <w:b/>
        </w:rPr>
        <w:t>1. Расставь</w:t>
      </w:r>
      <w:r w:rsidRPr="00187CBD">
        <w:rPr>
          <w:b/>
        </w:rPr>
        <w:t xml:space="preserve">те знаки препинания. </w:t>
      </w:r>
      <w:proofErr w:type="gramStart"/>
      <w:r w:rsidRPr="00187CBD">
        <w:rPr>
          <w:b/>
        </w:rPr>
        <w:t xml:space="preserve">Укажите </w:t>
      </w:r>
      <w:r w:rsidRPr="00187CBD">
        <w:rPr>
          <w:b/>
        </w:rPr>
        <w:t xml:space="preserve"> предложения</w:t>
      </w:r>
      <w:proofErr w:type="gramEnd"/>
      <w:r w:rsidRPr="00187CBD">
        <w:rPr>
          <w:b/>
        </w:rPr>
        <w:t>, в которых нужно поставить ОДНУ запятую.</w:t>
      </w:r>
    </w:p>
    <w:p w:rsidR="00841524" w:rsidRDefault="00841524" w:rsidP="00187CBD">
      <w:pPr>
        <w:spacing w:after="0" w:line="312" w:lineRule="auto"/>
      </w:pPr>
      <w:r>
        <w:t xml:space="preserve">1) Пришедшие в цирк малыши смеялись и приходили в совершеннейший восторг от забавных и умных дрессированных собачек и от огромного доброго слона. </w:t>
      </w:r>
    </w:p>
    <w:p w:rsidR="00841524" w:rsidRDefault="00841524" w:rsidP="00187CBD">
      <w:pPr>
        <w:spacing w:after="0" w:line="312" w:lineRule="auto"/>
      </w:pPr>
      <w:r>
        <w:t xml:space="preserve">2) От сильного волнения мысли путались и поэтому невозможно было принять хоть какое-то решение. </w:t>
      </w:r>
    </w:p>
    <w:p w:rsidR="00841524" w:rsidRDefault="00841524" w:rsidP="00187CBD">
      <w:pPr>
        <w:spacing w:after="0" w:line="312" w:lineRule="auto"/>
      </w:pPr>
      <w:r>
        <w:t xml:space="preserve">3) Спустя несколько минут небо опять было прозрачно-голубым и по-прежнему ярко сияло лучистое солнце. </w:t>
      </w:r>
    </w:p>
    <w:p w:rsidR="00841524" w:rsidRDefault="00841524" w:rsidP="00187CBD">
      <w:pPr>
        <w:spacing w:after="0" w:line="312" w:lineRule="auto"/>
      </w:pPr>
      <w:r>
        <w:t xml:space="preserve">4) За время прогулки дети успели измерить глубину всех луж и </w:t>
      </w:r>
      <w:proofErr w:type="gramStart"/>
      <w:r>
        <w:t xml:space="preserve">мимоходом </w:t>
      </w:r>
      <w:r w:rsidR="00187CBD">
        <w:t xml:space="preserve"> </w:t>
      </w:r>
      <w:r>
        <w:t>нарвать</w:t>
      </w:r>
      <w:proofErr w:type="gramEnd"/>
      <w:r>
        <w:t xml:space="preserve"> крыжовника и малины. </w:t>
      </w:r>
    </w:p>
    <w:p w:rsidR="00841524" w:rsidRDefault="00841524" w:rsidP="00187CBD">
      <w:pPr>
        <w:spacing w:after="0" w:line="312" w:lineRule="auto"/>
      </w:pPr>
      <w:r>
        <w:t>5) Вот уже и солнце скрылось и небо потемнело</w:t>
      </w:r>
      <w:r>
        <w:t>.</w:t>
      </w:r>
    </w:p>
    <w:p w:rsidR="00841524" w:rsidRDefault="00841524" w:rsidP="00187CBD">
      <w:pPr>
        <w:spacing w:after="0" w:line="312" w:lineRule="auto"/>
      </w:pPr>
      <w:r>
        <w:t xml:space="preserve">6) </w:t>
      </w:r>
      <w:proofErr w:type="gramStart"/>
      <w:r>
        <w:t>В</w:t>
      </w:r>
      <w:proofErr w:type="gramEnd"/>
      <w:r>
        <w:t xml:space="preserve"> гавани огни фонарей столпились в разноцветную группу и видны были стволы мачт.</w:t>
      </w:r>
    </w:p>
    <w:p w:rsidR="00841524" w:rsidRDefault="00841524" w:rsidP="00187CBD">
      <w:pPr>
        <w:spacing w:after="0" w:line="312" w:lineRule="auto"/>
      </w:pPr>
      <w:r>
        <w:t xml:space="preserve">7) </w:t>
      </w:r>
      <w:r>
        <w:t xml:space="preserve">Произведения этого поэта как при его </w:t>
      </w:r>
      <w:proofErr w:type="gramStart"/>
      <w:r>
        <w:t>жизни</w:t>
      </w:r>
      <w:proofErr w:type="gramEnd"/>
      <w:r>
        <w:t xml:space="preserve"> так и после смерти причисляли к образцам русской классической литературы. </w:t>
      </w:r>
    </w:p>
    <w:p w:rsidR="00841524" w:rsidRDefault="00841524" w:rsidP="00187CBD">
      <w:pPr>
        <w:spacing w:after="0" w:line="312" w:lineRule="auto"/>
      </w:pPr>
      <w:r>
        <w:t>8</w:t>
      </w:r>
      <w:r>
        <w:t>) Солнце дарит фруктам и ягодам тепло и наливает их сладким соком и спелостью.</w:t>
      </w:r>
    </w:p>
    <w:p w:rsidR="00841524" w:rsidRDefault="00841524" w:rsidP="00187CBD">
      <w:pPr>
        <w:spacing w:after="0" w:line="312" w:lineRule="auto"/>
      </w:pPr>
      <w:r>
        <w:t>9)</w:t>
      </w:r>
      <w:r w:rsidRPr="00841524">
        <w:t xml:space="preserve"> Он отложил книгу и очки в сторону и широко зевнул.</w:t>
      </w:r>
    </w:p>
    <w:p w:rsidR="00841524" w:rsidRDefault="00841524" w:rsidP="00187CBD">
      <w:pPr>
        <w:spacing w:after="0" w:line="312" w:lineRule="auto"/>
      </w:pPr>
      <w:r>
        <w:t xml:space="preserve">10) </w:t>
      </w:r>
      <w:proofErr w:type="gramStart"/>
      <w:r>
        <w:t>В</w:t>
      </w:r>
      <w:proofErr w:type="gramEnd"/>
      <w:r>
        <w:t xml:space="preserve"> ходе испытаний была доказана эффективность препарата и не пострадало ни одно живое существо.</w:t>
      </w:r>
    </w:p>
    <w:p w:rsidR="00841524" w:rsidRDefault="00841524" w:rsidP="00187CBD">
      <w:pPr>
        <w:spacing w:after="0" w:line="312" w:lineRule="auto"/>
      </w:pPr>
      <w:r>
        <w:t xml:space="preserve">11) </w:t>
      </w:r>
      <w:r w:rsidRPr="00841524">
        <w:t>Луг пахнет сеном и травой и убаюкивает трескотнёй кузнечиков.</w:t>
      </w:r>
    </w:p>
    <w:p w:rsidR="00841524" w:rsidRDefault="00841524" w:rsidP="00187CBD">
      <w:pPr>
        <w:spacing w:after="0" w:line="312" w:lineRule="auto"/>
      </w:pPr>
      <w:r>
        <w:t xml:space="preserve">12) </w:t>
      </w:r>
      <w:r>
        <w:t xml:space="preserve">То за соседним кустом начнёт кричать коростель то с крошечным гулом </w:t>
      </w:r>
      <w:proofErr w:type="gramStart"/>
      <w:r>
        <w:t xml:space="preserve">ударит </w:t>
      </w:r>
      <w:r w:rsidR="00187CBD">
        <w:t xml:space="preserve"> </w:t>
      </w:r>
      <w:r>
        <w:t>пудовая</w:t>
      </w:r>
      <w:proofErr w:type="gramEnd"/>
      <w:r>
        <w:t xml:space="preserve"> рыба то оглушительно выстрелит в </w:t>
      </w:r>
      <w:r w:rsidR="00FE3220">
        <w:t xml:space="preserve">костре ивовый прут и </w:t>
      </w:r>
      <w:proofErr w:type="spellStart"/>
      <w:r w:rsidR="00FE3220">
        <w:t>разбрызжет</w:t>
      </w:r>
      <w:proofErr w:type="spellEnd"/>
      <w:r w:rsidR="00FE3220">
        <w:t>.</w:t>
      </w:r>
      <w:r w:rsidR="00187CBD">
        <w:t xml:space="preserve"> </w:t>
      </w:r>
      <w:r>
        <w:t>искры то над зарослями начнёт разгораться багровое солнце.</w:t>
      </w:r>
    </w:p>
    <w:p w:rsidR="00841524" w:rsidRDefault="00841524" w:rsidP="00187CBD">
      <w:pPr>
        <w:spacing w:after="0" w:line="312" w:lineRule="auto"/>
      </w:pPr>
      <w:r>
        <w:t xml:space="preserve">13) </w:t>
      </w:r>
      <w:r w:rsidRPr="00841524">
        <w:t>Короток зимний день да ночь длинна.</w:t>
      </w:r>
    </w:p>
    <w:p w:rsidR="00841524" w:rsidRDefault="00841524" w:rsidP="00187CBD">
      <w:pPr>
        <w:spacing w:after="0" w:line="312" w:lineRule="auto"/>
      </w:pPr>
      <w:r>
        <w:t xml:space="preserve">14) </w:t>
      </w:r>
      <w:r w:rsidRPr="00841524">
        <w:t>Вся трава была мокрая и лечь на неё было нельзя.</w:t>
      </w:r>
    </w:p>
    <w:p w:rsidR="00841524" w:rsidRDefault="00841524" w:rsidP="00187CBD">
      <w:pPr>
        <w:spacing w:after="0" w:line="312" w:lineRule="auto"/>
      </w:pPr>
      <w:r>
        <w:t xml:space="preserve">15) </w:t>
      </w:r>
      <w:r>
        <w:t xml:space="preserve">Возможности русского языка необъятны и засорять его иностранными </w:t>
      </w:r>
      <w:proofErr w:type="gramStart"/>
      <w:r>
        <w:t xml:space="preserve">словами </w:t>
      </w:r>
      <w:r w:rsidR="00187CBD">
        <w:t xml:space="preserve"> </w:t>
      </w:r>
      <w:r>
        <w:t>и</w:t>
      </w:r>
      <w:proofErr w:type="gramEnd"/>
      <w:r>
        <w:t xml:space="preserve"> жаргоном ни к чему.</w:t>
      </w:r>
    </w:p>
    <w:p w:rsidR="00841524" w:rsidRDefault="00841524" w:rsidP="00187CBD">
      <w:pPr>
        <w:spacing w:after="0" w:line="312" w:lineRule="auto"/>
      </w:pPr>
      <w:r>
        <w:t xml:space="preserve">16) </w:t>
      </w:r>
      <w:r w:rsidRPr="00841524">
        <w:t>Кум стоял ни жив ни мертв.</w:t>
      </w:r>
    </w:p>
    <w:p w:rsidR="00841524" w:rsidRDefault="00841524" w:rsidP="00187CBD">
      <w:pPr>
        <w:spacing w:after="0" w:line="312" w:lineRule="auto"/>
      </w:pPr>
      <w:r>
        <w:t xml:space="preserve">17) </w:t>
      </w:r>
      <w:r w:rsidR="00FE3220" w:rsidRPr="00FE3220">
        <w:t>На долю Архипа Куинджи выпали громкая слава и забвение широкая популярность и непонимание.</w:t>
      </w:r>
    </w:p>
    <w:p w:rsidR="00FE3220" w:rsidRDefault="00FE3220" w:rsidP="00187CBD">
      <w:pPr>
        <w:spacing w:after="0" w:line="312" w:lineRule="auto"/>
      </w:pPr>
      <w:r>
        <w:t xml:space="preserve">18) </w:t>
      </w:r>
      <w:r w:rsidRPr="00FE3220">
        <w:t>Ветер засвистел и зашумел в вершинах сосен загудел и завыл в печных трубах.</w:t>
      </w:r>
    </w:p>
    <w:p w:rsidR="00FE3220" w:rsidRDefault="00FE3220" w:rsidP="00187CBD">
      <w:pPr>
        <w:spacing w:after="0" w:line="312" w:lineRule="auto"/>
      </w:pPr>
      <w:r>
        <w:t xml:space="preserve">19) </w:t>
      </w:r>
      <w:r w:rsidRPr="00FE3220">
        <w:t>Месяц и звёзды кротко и ясно смотрели на спящее село и лес.</w:t>
      </w:r>
    </w:p>
    <w:p w:rsidR="00FE3220" w:rsidRDefault="00FE3220" w:rsidP="00187CBD">
      <w:pPr>
        <w:spacing w:after="0" w:line="312" w:lineRule="auto"/>
      </w:pPr>
      <w:r>
        <w:t xml:space="preserve">20) </w:t>
      </w:r>
      <w:r w:rsidRPr="00FE3220">
        <w:t xml:space="preserve">Язык многообразен и многозвучен и </w:t>
      </w:r>
      <w:proofErr w:type="spellStart"/>
      <w:r w:rsidRPr="00FE3220">
        <w:t>разнотонен</w:t>
      </w:r>
      <w:proofErr w:type="spellEnd"/>
      <w:r w:rsidRPr="00FE3220">
        <w:t>.</w:t>
      </w:r>
    </w:p>
    <w:p w:rsidR="00FE3220" w:rsidRDefault="00FE3220" w:rsidP="00187CBD">
      <w:pPr>
        <w:spacing w:after="0" w:line="312" w:lineRule="auto"/>
      </w:pPr>
      <w:r>
        <w:t xml:space="preserve">21) </w:t>
      </w:r>
      <w:r w:rsidRPr="00FE3220">
        <w:t>Зрителей разместили вокруг арены и на арену вывели участников представления</w:t>
      </w:r>
      <w:r w:rsidR="00187CBD">
        <w:t xml:space="preserve"> </w:t>
      </w:r>
    </w:p>
    <w:p w:rsidR="00FE3220" w:rsidRDefault="00FE3220" w:rsidP="00187CBD">
      <w:pPr>
        <w:spacing w:after="0" w:line="312" w:lineRule="auto"/>
      </w:pPr>
      <w:r>
        <w:t xml:space="preserve">22) </w:t>
      </w:r>
      <w:r w:rsidRPr="00FE3220">
        <w:t>Кем налит был стакан до половины и почему нет розы на столе?</w:t>
      </w:r>
      <w:r w:rsidR="00586AEB">
        <w:t xml:space="preserve"> </w:t>
      </w:r>
      <w:r w:rsidR="00187CBD">
        <w:t xml:space="preserve"> </w:t>
      </w:r>
    </w:p>
    <w:p w:rsidR="00FE3220" w:rsidRDefault="00FE3220" w:rsidP="00187CBD">
      <w:pPr>
        <w:spacing w:after="0" w:line="312" w:lineRule="auto"/>
      </w:pPr>
      <w:r>
        <w:t xml:space="preserve">23) </w:t>
      </w:r>
      <w:r w:rsidRPr="00FE3220">
        <w:t>Пусть светит солнце и птицы поют!</w:t>
      </w:r>
    </w:p>
    <w:p w:rsidR="00FE3220" w:rsidRDefault="00FE3220" w:rsidP="00187CBD">
      <w:pPr>
        <w:spacing w:after="0" w:line="312" w:lineRule="auto"/>
      </w:pPr>
      <w:r>
        <w:t xml:space="preserve">24) </w:t>
      </w:r>
      <w:r w:rsidRPr="00FE3220">
        <w:t>Как хороша сирень и память хороша!</w:t>
      </w:r>
      <w:r w:rsidR="00586AEB">
        <w:t xml:space="preserve"> </w:t>
      </w:r>
      <w:r w:rsidR="00187CBD">
        <w:t xml:space="preserve"> </w:t>
      </w:r>
    </w:p>
    <w:p w:rsidR="00586AEB" w:rsidRDefault="00586AEB" w:rsidP="00187CBD">
      <w:pPr>
        <w:spacing w:after="0" w:line="312" w:lineRule="auto"/>
      </w:pPr>
      <w:r>
        <w:t xml:space="preserve">25) </w:t>
      </w:r>
      <w:r w:rsidRPr="00586AEB">
        <w:t>Как только поднялись мы на изволок, туман исчез и первый луч солнца проник почти сзади в карету и осветил лицо спящей против меня моей сестрицы</w:t>
      </w:r>
      <w:r>
        <w:t xml:space="preserve">. </w:t>
      </w:r>
      <w:r w:rsidR="00187CBD">
        <w:t xml:space="preserve"> </w:t>
      </w:r>
    </w:p>
    <w:p w:rsidR="00586AEB" w:rsidRDefault="00586AEB" w:rsidP="00187CBD">
      <w:pPr>
        <w:spacing w:after="0" w:line="312" w:lineRule="auto"/>
      </w:pPr>
      <w:r>
        <w:t xml:space="preserve">26) </w:t>
      </w:r>
      <w:r w:rsidRPr="00586AEB">
        <w:t xml:space="preserve">Возможно, прошло еще слишком мало </w:t>
      </w:r>
      <w:proofErr w:type="gramStart"/>
      <w:r w:rsidRPr="00586AEB">
        <w:t>времени</w:t>
      </w:r>
      <w:proofErr w:type="gramEnd"/>
      <w:r w:rsidRPr="00586AEB">
        <w:t xml:space="preserve"> и информация скоро появится.</w:t>
      </w:r>
      <w:r>
        <w:t xml:space="preserve"> </w:t>
      </w:r>
      <w:r w:rsidR="00187CBD">
        <w:t xml:space="preserve"> </w:t>
      </w:r>
    </w:p>
    <w:p w:rsidR="00586AEB" w:rsidRDefault="00586AEB" w:rsidP="00187CBD">
      <w:pPr>
        <w:spacing w:after="0" w:line="312" w:lineRule="auto"/>
      </w:pPr>
      <w:r>
        <w:t xml:space="preserve">27) </w:t>
      </w:r>
      <w:r w:rsidRPr="00586AEB">
        <w:t>Вопреки предсказаниям синоптиков, небо уже прояснилось и дождь перестал.</w:t>
      </w:r>
      <w:r>
        <w:t xml:space="preserve"> </w:t>
      </w:r>
      <w:r w:rsidR="00187CBD">
        <w:t xml:space="preserve"> </w:t>
      </w:r>
    </w:p>
    <w:p w:rsidR="00586AEB" w:rsidRDefault="00586AEB" w:rsidP="00187CBD">
      <w:pPr>
        <w:spacing w:after="0" w:line="312" w:lineRule="auto"/>
      </w:pPr>
      <w:r>
        <w:t>28) Т</w:t>
      </w:r>
      <w:r w:rsidRPr="00586AEB">
        <w:t>олько бодрствовали двое часовых да шагал взад и вперед &lt;…&gt; вахтенный унтер-офицер</w:t>
      </w:r>
      <w:r>
        <w:t xml:space="preserve">. </w:t>
      </w:r>
      <w:r w:rsidR="00187CBD">
        <w:t xml:space="preserve"> </w:t>
      </w:r>
    </w:p>
    <w:p w:rsidR="00586AEB" w:rsidRDefault="00586AEB" w:rsidP="00187CBD">
      <w:pPr>
        <w:spacing w:after="0" w:line="312" w:lineRule="auto"/>
      </w:pPr>
      <w:r>
        <w:t xml:space="preserve">29) </w:t>
      </w:r>
      <w:r w:rsidRPr="00586AEB">
        <w:t>Теперь откройте в учебниках карты номер три и пять сравните их и попробуйте разделить территорию страны на экономические районы.</w:t>
      </w:r>
    </w:p>
    <w:p w:rsidR="00586AEB" w:rsidRPr="00586AEB" w:rsidRDefault="00586AEB" w:rsidP="00187CBD">
      <w:pPr>
        <w:spacing w:after="0" w:line="312" w:lineRule="auto"/>
      </w:pPr>
      <w:r>
        <w:t xml:space="preserve">30) </w:t>
      </w:r>
      <w:r w:rsidRPr="00586AEB">
        <w:t>На нем была новенькая синяя сатиновая рубашка и черные штаны.</w:t>
      </w:r>
    </w:p>
    <w:sectPr w:rsidR="00586AEB" w:rsidRPr="00586AEB" w:rsidSect="00187CBD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D5"/>
    <w:rsid w:val="00187CBD"/>
    <w:rsid w:val="001A6A3C"/>
    <w:rsid w:val="00586AEB"/>
    <w:rsid w:val="007A21D5"/>
    <w:rsid w:val="00841524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6C58"/>
  <w15:chartTrackingRefBased/>
  <w15:docId w15:val="{EF5D54C1-BB46-4E64-898C-88D5A04C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2022-08-12T03:28:00Z</dcterms:created>
  <dcterms:modified xsi:type="dcterms:W3CDTF">2022-08-12T05:46:00Z</dcterms:modified>
</cp:coreProperties>
</file>